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6A761" w14:textId="07984372" w:rsidR="00921933" w:rsidRPr="000D042F" w:rsidRDefault="00921933" w:rsidP="006418D9">
      <w:pPr>
        <w:spacing w:after="0"/>
        <w:ind w:right="-613"/>
        <w:jc w:val="center"/>
        <w:rPr>
          <w:color w:val="000000" w:themeColor="text1"/>
          <w:lang w:val="lt-LT"/>
        </w:rPr>
      </w:pPr>
      <w:r w:rsidRPr="000D042F">
        <w:rPr>
          <w:b/>
          <w:bCs/>
          <w:noProof/>
          <w:color w:val="000000" w:themeColor="text1"/>
          <w:lang w:val="lt-LT"/>
        </w:rPr>
        <w:drawing>
          <wp:inline distT="0" distB="0" distL="0" distR="0" wp14:anchorId="7FA48815" wp14:editId="36F6D867">
            <wp:extent cx="3943350" cy="887254"/>
            <wp:effectExtent l="0" t="0" r="0" b="8255"/>
            <wp:docPr id="1172837759" name="Picture 2" descr="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837759" name="Picture 2" descr="Blue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723" cy="89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F1E75" w14:textId="77777777" w:rsidR="00ED0FC9" w:rsidRPr="000D042F" w:rsidRDefault="00ED0FC9" w:rsidP="006418D9">
      <w:pPr>
        <w:spacing w:after="0"/>
        <w:ind w:right="-589"/>
        <w:jc w:val="center"/>
        <w:rPr>
          <w:b/>
          <w:bCs/>
          <w:color w:val="000000" w:themeColor="text1"/>
          <w:lang w:val="lt-LT"/>
        </w:rPr>
      </w:pPr>
      <w:r w:rsidRPr="000D042F">
        <w:rPr>
          <w:b/>
          <w:bCs/>
          <w:color w:val="000000" w:themeColor="text1"/>
          <w:lang w:val="lt-LT"/>
        </w:rPr>
        <w:t xml:space="preserve">PROJEKTAS </w:t>
      </w:r>
    </w:p>
    <w:p w14:paraId="20303185" w14:textId="6254B34B" w:rsidR="00921933" w:rsidRPr="000D042F" w:rsidRDefault="00921933" w:rsidP="006418D9">
      <w:pPr>
        <w:spacing w:after="0"/>
        <w:ind w:right="-613"/>
        <w:jc w:val="center"/>
        <w:rPr>
          <w:color w:val="000000" w:themeColor="text1"/>
          <w:lang w:val="lt-LT"/>
        </w:rPr>
      </w:pPr>
      <w:r w:rsidRPr="000D042F">
        <w:rPr>
          <w:b/>
          <w:bCs/>
          <w:color w:val="000000" w:themeColor="text1"/>
          <w:lang w:val="lt-LT"/>
        </w:rPr>
        <w:t xml:space="preserve">„GERIAMOJO VANDENS TIEKIMO IR NUOTEKŲ </w:t>
      </w:r>
      <w:r w:rsidR="00ED0FC9" w:rsidRPr="000D042F">
        <w:rPr>
          <w:b/>
          <w:bCs/>
          <w:color w:val="000000" w:themeColor="text1"/>
          <w:lang w:val="lt-LT"/>
        </w:rPr>
        <w:t>ŠALINIMO</w:t>
      </w:r>
      <w:r w:rsidRPr="000D042F">
        <w:rPr>
          <w:b/>
          <w:bCs/>
          <w:color w:val="000000" w:themeColor="text1"/>
          <w:lang w:val="lt-LT"/>
        </w:rPr>
        <w:t xml:space="preserve"> PASLAUGŲ PRIEINAMUMO DIDINIMAS </w:t>
      </w:r>
      <w:r w:rsidR="00ED0FC9" w:rsidRPr="000D042F">
        <w:rPr>
          <w:b/>
          <w:bCs/>
          <w:color w:val="000000" w:themeColor="text1"/>
          <w:lang w:val="lt-LT"/>
        </w:rPr>
        <w:t>PANEVĖŽIO</w:t>
      </w:r>
      <w:r w:rsidRPr="000D042F">
        <w:rPr>
          <w:b/>
          <w:bCs/>
          <w:color w:val="000000" w:themeColor="text1"/>
          <w:lang w:val="lt-LT"/>
        </w:rPr>
        <w:t xml:space="preserve"> RAJONO SAVIVALDYBĖJE“</w:t>
      </w:r>
    </w:p>
    <w:p w14:paraId="73E889C3" w14:textId="77777777" w:rsidR="00921933" w:rsidRPr="000D042F" w:rsidRDefault="00921933" w:rsidP="00921933">
      <w:pPr>
        <w:spacing w:after="0"/>
        <w:rPr>
          <w:color w:val="000000" w:themeColor="text1"/>
          <w:lang w:val="lt-LT"/>
        </w:rPr>
      </w:pPr>
      <w:r w:rsidRPr="000D042F">
        <w:rPr>
          <w:color w:val="000000" w:themeColor="text1"/>
          <w:lang w:val="lt-LT"/>
        </w:rPr>
        <w:t> </w:t>
      </w:r>
    </w:p>
    <w:p w14:paraId="3AFA04DC" w14:textId="499DDE51" w:rsidR="00921933" w:rsidRPr="000D042F" w:rsidRDefault="00921933" w:rsidP="000D042F">
      <w:pPr>
        <w:spacing w:after="0" w:line="240" w:lineRule="auto"/>
        <w:rPr>
          <w:color w:val="000000" w:themeColor="text1"/>
          <w:lang w:val="lt-LT"/>
        </w:rPr>
      </w:pPr>
      <w:r w:rsidRPr="000D042F">
        <w:rPr>
          <w:color w:val="000000" w:themeColor="text1"/>
          <w:lang w:val="lt-LT"/>
        </w:rPr>
        <w:t>Projekto kodas: 2</w:t>
      </w:r>
      <w:r w:rsidR="00ED0FC9" w:rsidRPr="000D042F">
        <w:rPr>
          <w:color w:val="000000" w:themeColor="text1"/>
          <w:lang w:val="lt-LT"/>
        </w:rPr>
        <w:t>5</w:t>
      </w:r>
      <w:r w:rsidRPr="000D042F">
        <w:rPr>
          <w:color w:val="000000" w:themeColor="text1"/>
          <w:lang w:val="lt-LT"/>
        </w:rPr>
        <w:t>-20</w:t>
      </w:r>
      <w:r w:rsidR="00ED0FC9" w:rsidRPr="000D042F">
        <w:rPr>
          <w:color w:val="000000" w:themeColor="text1"/>
          <w:lang w:val="lt-LT"/>
        </w:rPr>
        <w:t>4</w:t>
      </w:r>
      <w:r w:rsidRPr="000D042F">
        <w:rPr>
          <w:color w:val="000000" w:themeColor="text1"/>
          <w:lang w:val="lt-LT"/>
        </w:rPr>
        <w:t>-P-0001. </w:t>
      </w:r>
    </w:p>
    <w:p w14:paraId="2499520D" w14:textId="04A76055" w:rsidR="00921933" w:rsidRPr="000D042F" w:rsidRDefault="00921933" w:rsidP="000D042F">
      <w:pPr>
        <w:spacing w:after="0" w:line="240" w:lineRule="auto"/>
        <w:rPr>
          <w:color w:val="000000" w:themeColor="text1"/>
          <w:lang w:val="lt-LT"/>
        </w:rPr>
      </w:pPr>
      <w:r w:rsidRPr="000D042F">
        <w:rPr>
          <w:color w:val="000000" w:themeColor="text1"/>
          <w:lang w:val="lt-LT"/>
        </w:rPr>
        <w:t xml:space="preserve">Projekto </w:t>
      </w:r>
      <w:r w:rsidR="00A02A7F" w:rsidRPr="000D042F">
        <w:rPr>
          <w:color w:val="000000" w:themeColor="text1"/>
          <w:lang w:val="lt-LT"/>
        </w:rPr>
        <w:t xml:space="preserve">veiklų </w:t>
      </w:r>
      <w:r w:rsidRPr="000D042F">
        <w:rPr>
          <w:color w:val="000000" w:themeColor="text1"/>
          <w:lang w:val="lt-LT"/>
        </w:rPr>
        <w:t>pradžia: 202</w:t>
      </w:r>
      <w:r w:rsidR="00A02A7F" w:rsidRPr="000D042F">
        <w:rPr>
          <w:color w:val="000000" w:themeColor="text1"/>
          <w:lang w:val="lt-LT"/>
        </w:rPr>
        <w:t>4</w:t>
      </w:r>
      <w:r w:rsidRPr="000D042F">
        <w:rPr>
          <w:color w:val="000000" w:themeColor="text1"/>
          <w:lang w:val="lt-LT"/>
        </w:rPr>
        <w:t>-</w:t>
      </w:r>
      <w:r w:rsidR="00A02A7F" w:rsidRPr="000D042F">
        <w:rPr>
          <w:color w:val="000000" w:themeColor="text1"/>
          <w:lang w:val="lt-LT"/>
        </w:rPr>
        <w:t>01</w:t>
      </w:r>
      <w:r w:rsidRPr="000D042F">
        <w:rPr>
          <w:color w:val="000000" w:themeColor="text1"/>
          <w:lang w:val="lt-LT"/>
        </w:rPr>
        <w:t>-</w:t>
      </w:r>
      <w:r w:rsidR="00A02A7F" w:rsidRPr="000D042F">
        <w:rPr>
          <w:color w:val="000000" w:themeColor="text1"/>
          <w:lang w:val="lt-LT"/>
        </w:rPr>
        <w:t>30</w:t>
      </w:r>
      <w:r w:rsidRPr="000D042F">
        <w:rPr>
          <w:color w:val="000000" w:themeColor="text1"/>
          <w:lang w:val="lt-LT"/>
        </w:rPr>
        <w:t>. </w:t>
      </w:r>
    </w:p>
    <w:p w14:paraId="28ED864E" w14:textId="242752D4" w:rsidR="00921933" w:rsidRPr="000D042F" w:rsidRDefault="00921933" w:rsidP="000D042F">
      <w:pPr>
        <w:spacing w:after="0" w:line="240" w:lineRule="auto"/>
        <w:rPr>
          <w:color w:val="000000" w:themeColor="text1"/>
          <w:lang w:val="lt-LT"/>
        </w:rPr>
      </w:pPr>
      <w:r w:rsidRPr="000D042F">
        <w:rPr>
          <w:color w:val="000000" w:themeColor="text1"/>
          <w:lang w:val="lt-LT"/>
        </w:rPr>
        <w:t xml:space="preserve">Projekto </w:t>
      </w:r>
      <w:r w:rsidR="00ED0FC9" w:rsidRPr="000D042F">
        <w:rPr>
          <w:color w:val="000000" w:themeColor="text1"/>
          <w:lang w:val="lt-LT"/>
        </w:rPr>
        <w:t xml:space="preserve">veiklų </w:t>
      </w:r>
      <w:r w:rsidRPr="000D042F">
        <w:rPr>
          <w:color w:val="000000" w:themeColor="text1"/>
          <w:lang w:val="lt-LT"/>
        </w:rPr>
        <w:t>pabaiga: 202</w:t>
      </w:r>
      <w:r w:rsidR="00ED0FC9" w:rsidRPr="000D042F">
        <w:rPr>
          <w:color w:val="000000" w:themeColor="text1"/>
          <w:lang w:val="lt-LT"/>
        </w:rPr>
        <w:t>8</w:t>
      </w:r>
      <w:r w:rsidRPr="000D042F">
        <w:rPr>
          <w:color w:val="000000" w:themeColor="text1"/>
          <w:lang w:val="lt-LT"/>
        </w:rPr>
        <w:t>-0</w:t>
      </w:r>
      <w:r w:rsidR="00ED0FC9" w:rsidRPr="000D042F">
        <w:rPr>
          <w:color w:val="000000" w:themeColor="text1"/>
          <w:lang w:val="lt-LT"/>
        </w:rPr>
        <w:t>5</w:t>
      </w:r>
      <w:r w:rsidRPr="000D042F">
        <w:rPr>
          <w:color w:val="000000" w:themeColor="text1"/>
          <w:lang w:val="lt-LT"/>
        </w:rPr>
        <w:t>-30. </w:t>
      </w:r>
    </w:p>
    <w:p w14:paraId="2EB2D2BF" w14:textId="53F39CCF" w:rsidR="006418D9" w:rsidRDefault="00921933" w:rsidP="000D042F">
      <w:pPr>
        <w:spacing w:after="0" w:line="240" w:lineRule="auto"/>
        <w:ind w:right="-613"/>
        <w:jc w:val="both"/>
        <w:rPr>
          <w:color w:val="000000" w:themeColor="text1"/>
          <w:lang w:val="lt-LT"/>
        </w:rPr>
      </w:pPr>
      <w:r w:rsidRPr="000D042F">
        <w:rPr>
          <w:color w:val="000000" w:themeColor="text1"/>
          <w:lang w:val="lt-LT"/>
        </w:rPr>
        <w:t xml:space="preserve">Bendra projekto tinkamų finansuoti išlaidų suma: </w:t>
      </w:r>
      <w:r w:rsidR="00ED0FC9" w:rsidRPr="000D042F">
        <w:rPr>
          <w:color w:val="000000" w:themeColor="text1"/>
          <w:lang w:val="lt-LT"/>
        </w:rPr>
        <w:t>14 894 288,91</w:t>
      </w:r>
      <w:r w:rsidRPr="000D042F">
        <w:rPr>
          <w:color w:val="000000" w:themeColor="text1"/>
          <w:lang w:val="lt-LT"/>
        </w:rPr>
        <w:t xml:space="preserve"> Eur</w:t>
      </w:r>
      <w:r w:rsidR="006418D9" w:rsidRPr="000D042F">
        <w:rPr>
          <w:color w:val="000000" w:themeColor="text1"/>
          <w:lang w:val="lt-LT"/>
        </w:rPr>
        <w:t>, iš jų</w:t>
      </w:r>
      <w:r w:rsidRPr="000D042F">
        <w:rPr>
          <w:rFonts w:ascii="Aptos" w:hAnsi="Aptos" w:cs="Aptos"/>
          <w:color w:val="000000" w:themeColor="text1"/>
          <w:lang w:val="lt-LT"/>
        </w:rPr>
        <w:t> </w:t>
      </w:r>
      <w:r w:rsidR="006418D9" w:rsidRPr="000D042F">
        <w:rPr>
          <w:rFonts w:ascii="Aptos" w:hAnsi="Aptos" w:cs="Aptos"/>
          <w:color w:val="000000" w:themeColor="text1"/>
          <w:lang w:val="lt-LT"/>
        </w:rPr>
        <w:t xml:space="preserve">5 086 239,26 Eur </w:t>
      </w:r>
      <w:r w:rsidR="00321712">
        <w:rPr>
          <w:rFonts w:ascii="Aptos" w:hAnsi="Aptos" w:cs="Aptos"/>
          <w:color w:val="000000" w:themeColor="text1"/>
          <w:lang w:val="lt-LT"/>
        </w:rPr>
        <w:t>-</w:t>
      </w:r>
      <w:r w:rsidRPr="000D042F">
        <w:rPr>
          <w:color w:val="000000" w:themeColor="text1"/>
          <w:lang w:val="lt-LT"/>
        </w:rPr>
        <w:t>2021–2027 m</w:t>
      </w:r>
      <w:r w:rsidR="00A53CC9">
        <w:rPr>
          <w:color w:val="000000" w:themeColor="text1"/>
          <w:lang w:val="lt-LT"/>
        </w:rPr>
        <w:t>.</w:t>
      </w:r>
      <w:r w:rsidRPr="000D042F">
        <w:rPr>
          <w:color w:val="000000" w:themeColor="text1"/>
          <w:lang w:val="lt-LT"/>
        </w:rPr>
        <w:t xml:space="preserve"> Europos Sąjungos fondų investicijų programos lėšos</w:t>
      </w:r>
      <w:r w:rsidR="006418D9" w:rsidRPr="000D042F">
        <w:rPr>
          <w:color w:val="000000" w:themeColor="text1"/>
          <w:lang w:val="lt-LT"/>
        </w:rPr>
        <w:t xml:space="preserve"> ir 9 808 049,65 </w:t>
      </w:r>
      <w:r w:rsidRPr="000D042F">
        <w:rPr>
          <w:color w:val="000000" w:themeColor="text1"/>
          <w:lang w:val="lt-LT"/>
        </w:rPr>
        <w:t>Eur</w:t>
      </w:r>
      <w:r w:rsidR="006418D9" w:rsidRPr="000D042F">
        <w:rPr>
          <w:color w:val="000000" w:themeColor="text1"/>
          <w:lang w:val="lt-LT"/>
        </w:rPr>
        <w:t xml:space="preserve"> </w:t>
      </w:r>
      <w:r w:rsidR="00321712">
        <w:rPr>
          <w:color w:val="000000" w:themeColor="text1"/>
          <w:lang w:val="lt-LT"/>
        </w:rPr>
        <w:t xml:space="preserve">- </w:t>
      </w:r>
      <w:r w:rsidR="006418D9" w:rsidRPr="000D042F">
        <w:rPr>
          <w:color w:val="000000" w:themeColor="text1"/>
          <w:lang w:val="lt-LT"/>
        </w:rPr>
        <w:t>Panevėžio rajono savivaldybės biudžeto lėšos.</w:t>
      </w:r>
    </w:p>
    <w:p w14:paraId="346F532B" w14:textId="77777777" w:rsidR="00EA7B1B" w:rsidRDefault="00EA7B1B" w:rsidP="000D042F">
      <w:pPr>
        <w:spacing w:after="0" w:line="240" w:lineRule="auto"/>
        <w:ind w:right="-613"/>
        <w:jc w:val="both"/>
        <w:rPr>
          <w:rFonts w:ascii="Aptos" w:hAnsi="Aptos" w:cs="Aptos"/>
          <w:color w:val="000000" w:themeColor="text1"/>
          <w:lang w:val="lt-LT"/>
        </w:rPr>
      </w:pPr>
    </w:p>
    <w:p w14:paraId="6E06B2A9" w14:textId="401A333D" w:rsidR="006B50DC" w:rsidRPr="006B50DC" w:rsidRDefault="006B50DC" w:rsidP="000D042F">
      <w:pPr>
        <w:spacing w:after="0" w:line="240" w:lineRule="auto"/>
        <w:ind w:right="-613"/>
        <w:jc w:val="both"/>
        <w:rPr>
          <w:rFonts w:ascii="Aptos" w:hAnsi="Aptos" w:cs="Aptos"/>
          <w:color w:val="000000" w:themeColor="text1"/>
          <w:lang w:val="lt-LT"/>
        </w:rPr>
      </w:pPr>
      <w:r>
        <w:rPr>
          <w:rFonts w:ascii="Aptos" w:hAnsi="Aptos" w:cs="Aptos"/>
          <w:b/>
          <w:bCs/>
          <w:color w:val="000000" w:themeColor="text1"/>
          <w:lang w:val="lt-LT"/>
        </w:rPr>
        <w:t>Projektu sprendžiamos</w:t>
      </w:r>
      <w:r w:rsidRPr="006B50DC">
        <w:rPr>
          <w:rFonts w:ascii="Aptos" w:hAnsi="Aptos" w:cs="Aptos"/>
          <w:b/>
          <w:bCs/>
          <w:color w:val="000000" w:themeColor="text1"/>
          <w:lang w:val="lt-LT"/>
        </w:rPr>
        <w:t xml:space="preserve"> problem</w:t>
      </w:r>
      <w:r>
        <w:rPr>
          <w:rFonts w:ascii="Aptos" w:hAnsi="Aptos" w:cs="Aptos"/>
          <w:b/>
          <w:bCs/>
          <w:color w:val="000000" w:themeColor="text1"/>
          <w:lang w:val="lt-LT"/>
        </w:rPr>
        <w:t>os</w:t>
      </w:r>
      <w:r w:rsidRPr="006B50DC">
        <w:rPr>
          <w:rFonts w:ascii="Aptos" w:hAnsi="Aptos" w:cs="Aptos"/>
          <w:color w:val="000000" w:themeColor="text1"/>
          <w:lang w:val="lt-LT"/>
        </w:rPr>
        <w:t xml:space="preserve"> – nepakankamas vandens tiekimo ir nuotekų šalinimo prieinamumas, prasta ir nepakankama nuotekų šalinimo paslaugos kokybė Panevėžio rajono savivaldybėje.</w:t>
      </w:r>
    </w:p>
    <w:p w14:paraId="4125B29B" w14:textId="77777777" w:rsidR="006B50DC" w:rsidRPr="000D042F" w:rsidRDefault="006B50DC" w:rsidP="000D042F">
      <w:pPr>
        <w:spacing w:after="0" w:line="240" w:lineRule="auto"/>
        <w:ind w:right="-613"/>
        <w:jc w:val="both"/>
        <w:rPr>
          <w:rFonts w:ascii="Aptos" w:hAnsi="Aptos" w:cs="Aptos"/>
          <w:color w:val="000000" w:themeColor="text1"/>
          <w:lang w:val="lt-LT"/>
        </w:rPr>
      </w:pPr>
    </w:p>
    <w:p w14:paraId="4D71B069" w14:textId="270CBCC7" w:rsidR="00921933" w:rsidRPr="000D042F" w:rsidRDefault="00921933" w:rsidP="000D042F">
      <w:pPr>
        <w:spacing w:after="0" w:line="240" w:lineRule="auto"/>
        <w:ind w:right="-613"/>
        <w:jc w:val="both"/>
        <w:rPr>
          <w:color w:val="000000" w:themeColor="text1"/>
          <w:lang w:val="lt-LT"/>
        </w:rPr>
      </w:pPr>
      <w:r w:rsidRPr="000D042F">
        <w:rPr>
          <w:b/>
          <w:bCs/>
          <w:color w:val="000000" w:themeColor="text1"/>
          <w:lang w:val="lt-LT"/>
        </w:rPr>
        <w:t>Projekto tikslas</w:t>
      </w:r>
      <w:r w:rsidRPr="000D042F">
        <w:rPr>
          <w:color w:val="000000" w:themeColor="text1"/>
          <w:lang w:val="lt-LT"/>
        </w:rPr>
        <w:t xml:space="preserve"> –</w:t>
      </w:r>
      <w:r w:rsidR="006418D9" w:rsidRPr="000D042F">
        <w:rPr>
          <w:color w:val="000000" w:themeColor="text1"/>
          <w:lang w:val="lt-LT"/>
        </w:rPr>
        <w:t xml:space="preserve"> plėtoti ir atnaujinti centralizuoto geriamojo vandens tiekimo ir nuotekų tvarkymo infrastruktūrą, didinti paslaugų prieinamumą ir saugą, sudaryti sąlygas mažinti aplinkos taršą ir racionaliai naudoti vandens išteklius Panevėžio rajono savivaldybėje.</w:t>
      </w:r>
    </w:p>
    <w:p w14:paraId="79A81220" w14:textId="77777777" w:rsidR="006418D9" w:rsidRPr="000D042F" w:rsidRDefault="006418D9" w:rsidP="000D042F">
      <w:pPr>
        <w:spacing w:after="0" w:line="240" w:lineRule="auto"/>
        <w:ind w:right="-613"/>
        <w:jc w:val="both"/>
        <w:rPr>
          <w:rFonts w:ascii="Aptos" w:hAnsi="Aptos" w:cs="Aptos"/>
          <w:color w:val="000000" w:themeColor="text1"/>
          <w:lang w:val="lt-LT"/>
        </w:rPr>
      </w:pPr>
    </w:p>
    <w:p w14:paraId="3EF209DE" w14:textId="13995115" w:rsidR="009B0E5A" w:rsidRPr="000D042F" w:rsidRDefault="00B0641B" w:rsidP="000D042F">
      <w:pPr>
        <w:spacing w:after="0" w:line="240" w:lineRule="auto"/>
        <w:ind w:right="-589"/>
        <w:jc w:val="both"/>
        <w:rPr>
          <w:color w:val="000000" w:themeColor="text1"/>
          <w:lang w:val="lt-LT"/>
        </w:rPr>
      </w:pPr>
      <w:r w:rsidRPr="000D042F">
        <w:rPr>
          <w:b/>
          <w:bCs/>
          <w:color w:val="000000" w:themeColor="text1"/>
          <w:lang w:val="lt-LT"/>
        </w:rPr>
        <w:t>Projekto rezultata</w:t>
      </w:r>
      <w:r w:rsidR="00EA7B1B">
        <w:rPr>
          <w:b/>
          <w:bCs/>
          <w:color w:val="000000" w:themeColor="text1"/>
          <w:lang w:val="lt-LT"/>
        </w:rPr>
        <w:t>i</w:t>
      </w:r>
      <w:r w:rsidR="009B0E5A" w:rsidRPr="000D042F">
        <w:rPr>
          <w:color w:val="000000" w:themeColor="text1"/>
          <w:lang w:val="lt-LT"/>
        </w:rPr>
        <w:t>:</w:t>
      </w:r>
    </w:p>
    <w:p w14:paraId="6A3CAF99" w14:textId="08921C9B" w:rsidR="008404D0" w:rsidRDefault="00A53CC9" w:rsidP="000D042F">
      <w:pPr>
        <w:pStyle w:val="ListParagraph"/>
        <w:numPr>
          <w:ilvl w:val="0"/>
          <w:numId w:val="5"/>
        </w:numPr>
        <w:tabs>
          <w:tab w:val="left" w:pos="426"/>
        </w:tabs>
        <w:spacing w:after="0" w:line="240" w:lineRule="auto"/>
        <w:ind w:left="0" w:right="-589" w:firstLine="0"/>
        <w:jc w:val="both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>Bus p</w:t>
      </w:r>
      <w:r w:rsidR="009B0E5A" w:rsidRPr="008404D0">
        <w:rPr>
          <w:color w:val="000000" w:themeColor="text1"/>
          <w:lang w:val="lt-LT"/>
        </w:rPr>
        <w:t>astatyta 24,27 km centralizuotų geriamojo vandens tiekimo tinklų Jotainių k., Tiltagalių k., Vadoklių</w:t>
      </w:r>
      <w:r>
        <w:rPr>
          <w:color w:val="000000" w:themeColor="text1"/>
          <w:lang w:val="lt-LT"/>
        </w:rPr>
        <w:t xml:space="preserve"> mstl./</w:t>
      </w:r>
      <w:r w:rsidR="009B0E5A" w:rsidRPr="008404D0">
        <w:rPr>
          <w:color w:val="000000" w:themeColor="text1"/>
          <w:lang w:val="lt-LT"/>
        </w:rPr>
        <w:t>Mikėnų k. Panevėžio r.</w:t>
      </w:r>
      <w:r w:rsidR="00EA7B1B" w:rsidRPr="008404D0">
        <w:rPr>
          <w:color w:val="000000" w:themeColor="text1"/>
          <w:lang w:val="lt-LT"/>
        </w:rPr>
        <w:t>,</w:t>
      </w:r>
      <w:r w:rsidR="009B0E5A" w:rsidRPr="008404D0">
        <w:rPr>
          <w:color w:val="000000" w:themeColor="text1"/>
          <w:lang w:val="lt-LT"/>
        </w:rPr>
        <w:t xml:space="preserve"> sudarant galimybę </w:t>
      </w:r>
      <w:r w:rsidR="008404D0" w:rsidRPr="008404D0">
        <w:rPr>
          <w:color w:val="000000" w:themeColor="text1"/>
          <w:lang w:val="lt-LT"/>
        </w:rPr>
        <w:t>388 gyventojams prisijungti prie viešojo vandens tiekimo sistemos</w:t>
      </w:r>
      <w:r>
        <w:rPr>
          <w:color w:val="000000" w:themeColor="text1"/>
          <w:lang w:val="lt-LT"/>
        </w:rPr>
        <w:t>.</w:t>
      </w:r>
    </w:p>
    <w:p w14:paraId="1ADD6F2F" w14:textId="1865960D" w:rsidR="009B0E5A" w:rsidRPr="008404D0" w:rsidRDefault="00A53CC9" w:rsidP="000D042F">
      <w:pPr>
        <w:pStyle w:val="ListParagraph"/>
        <w:numPr>
          <w:ilvl w:val="0"/>
          <w:numId w:val="5"/>
        </w:numPr>
        <w:tabs>
          <w:tab w:val="left" w:pos="426"/>
        </w:tabs>
        <w:spacing w:after="0" w:line="240" w:lineRule="auto"/>
        <w:ind w:left="0" w:right="-589" w:firstLine="0"/>
        <w:jc w:val="both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>Bus p</w:t>
      </w:r>
      <w:r w:rsidR="009B0E5A" w:rsidRPr="008404D0">
        <w:rPr>
          <w:color w:val="000000" w:themeColor="text1"/>
          <w:lang w:val="lt-LT"/>
        </w:rPr>
        <w:t xml:space="preserve">astatyta 39,17 km </w:t>
      </w:r>
      <w:r w:rsidR="00826DFF" w:rsidRPr="008404D0">
        <w:rPr>
          <w:color w:val="000000" w:themeColor="text1"/>
          <w:lang w:val="lt-LT"/>
        </w:rPr>
        <w:t xml:space="preserve">centralizuotų nuotekų surinkimo tinklų Jotainių k., Tiltagalių k., </w:t>
      </w:r>
      <w:r w:rsidR="00321712" w:rsidRPr="008404D0">
        <w:rPr>
          <w:color w:val="000000" w:themeColor="text1"/>
          <w:lang w:val="lt-LT"/>
        </w:rPr>
        <w:t>Perekšlių k.</w:t>
      </w:r>
      <w:r w:rsidR="00321712">
        <w:rPr>
          <w:color w:val="000000" w:themeColor="text1"/>
          <w:lang w:val="lt-LT"/>
        </w:rPr>
        <w:t xml:space="preserve">, </w:t>
      </w:r>
      <w:r w:rsidR="00826DFF" w:rsidRPr="008404D0">
        <w:rPr>
          <w:color w:val="000000" w:themeColor="text1"/>
          <w:lang w:val="lt-LT"/>
        </w:rPr>
        <w:t>Vadoklių</w:t>
      </w:r>
      <w:r>
        <w:rPr>
          <w:color w:val="000000" w:themeColor="text1"/>
          <w:lang w:val="lt-LT"/>
        </w:rPr>
        <w:t xml:space="preserve"> mstl.</w:t>
      </w:r>
      <w:r w:rsidR="00826DFF" w:rsidRPr="008404D0">
        <w:rPr>
          <w:color w:val="000000" w:themeColor="text1"/>
          <w:lang w:val="lt-LT"/>
        </w:rPr>
        <w:t>/Mikėnų k., Raguvos mstl. Panevėžio r.</w:t>
      </w:r>
      <w:r w:rsidR="008404D0">
        <w:rPr>
          <w:color w:val="000000" w:themeColor="text1"/>
          <w:lang w:val="lt-LT"/>
        </w:rPr>
        <w:t>,</w:t>
      </w:r>
      <w:r w:rsidR="00826DFF" w:rsidRPr="008404D0">
        <w:rPr>
          <w:color w:val="000000" w:themeColor="text1"/>
          <w:lang w:val="lt-LT"/>
        </w:rPr>
        <w:t xml:space="preserve"> sudarant</w:t>
      </w:r>
      <w:r w:rsidR="008404D0">
        <w:rPr>
          <w:color w:val="000000" w:themeColor="text1"/>
          <w:lang w:val="lt-LT"/>
        </w:rPr>
        <w:t xml:space="preserve"> galimybę</w:t>
      </w:r>
      <w:r w:rsidR="00826DFF" w:rsidRPr="008404D0">
        <w:rPr>
          <w:color w:val="000000" w:themeColor="text1"/>
          <w:lang w:val="lt-LT"/>
        </w:rPr>
        <w:t xml:space="preserve"> </w:t>
      </w:r>
      <w:r w:rsidR="008404D0">
        <w:rPr>
          <w:color w:val="000000" w:themeColor="text1"/>
          <w:lang w:val="lt-LT"/>
        </w:rPr>
        <w:t>1132 gyventojams pr</w:t>
      </w:r>
      <w:r w:rsidR="00826DFF" w:rsidRPr="008404D0">
        <w:rPr>
          <w:color w:val="000000" w:themeColor="text1"/>
          <w:lang w:val="lt-LT"/>
        </w:rPr>
        <w:t xml:space="preserve">isijungti </w:t>
      </w:r>
      <w:r w:rsidR="008404D0">
        <w:rPr>
          <w:color w:val="000000" w:themeColor="text1"/>
          <w:lang w:val="lt-LT"/>
        </w:rPr>
        <w:t>prie viešojo nuotekų surinkimo tinklo</w:t>
      </w:r>
      <w:r>
        <w:rPr>
          <w:color w:val="000000" w:themeColor="text1"/>
          <w:lang w:val="lt-LT"/>
        </w:rPr>
        <w:t>.</w:t>
      </w:r>
    </w:p>
    <w:p w14:paraId="195CFF70" w14:textId="29FB21CA" w:rsidR="00826DFF" w:rsidRPr="000D042F" w:rsidRDefault="00A53CC9" w:rsidP="000D042F">
      <w:pPr>
        <w:pStyle w:val="ListParagraph"/>
        <w:numPr>
          <w:ilvl w:val="0"/>
          <w:numId w:val="5"/>
        </w:numPr>
        <w:tabs>
          <w:tab w:val="left" w:pos="426"/>
        </w:tabs>
        <w:spacing w:after="0" w:line="240" w:lineRule="auto"/>
        <w:ind w:left="0" w:right="-589" w:firstLine="0"/>
        <w:jc w:val="both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>Bus p</w:t>
      </w:r>
      <w:r w:rsidR="00826DFF" w:rsidRPr="000D042F">
        <w:rPr>
          <w:color w:val="000000" w:themeColor="text1"/>
          <w:lang w:val="lt-LT"/>
        </w:rPr>
        <w:t xml:space="preserve">astatyti </w:t>
      </w:r>
      <w:r w:rsidR="008404D0">
        <w:rPr>
          <w:color w:val="000000" w:themeColor="text1"/>
          <w:lang w:val="lt-LT"/>
        </w:rPr>
        <w:t xml:space="preserve">nauji </w:t>
      </w:r>
      <w:r w:rsidR="00826DFF" w:rsidRPr="000D042F">
        <w:rPr>
          <w:color w:val="000000" w:themeColor="text1"/>
          <w:lang w:val="lt-LT"/>
        </w:rPr>
        <w:t xml:space="preserve">nuotekų valymo įrenginiai Jotainių k., Tiltagalių k., </w:t>
      </w:r>
      <w:r w:rsidR="00321712" w:rsidRPr="000D042F">
        <w:rPr>
          <w:color w:val="000000" w:themeColor="text1"/>
          <w:lang w:val="lt-LT"/>
        </w:rPr>
        <w:t>Perekšlių k.</w:t>
      </w:r>
      <w:r w:rsidR="00321712">
        <w:rPr>
          <w:color w:val="000000" w:themeColor="text1"/>
          <w:lang w:val="lt-LT"/>
        </w:rPr>
        <w:t>,</w:t>
      </w:r>
      <w:r w:rsidR="00321712" w:rsidRPr="000D042F">
        <w:rPr>
          <w:color w:val="000000" w:themeColor="text1"/>
          <w:lang w:val="lt-LT"/>
        </w:rPr>
        <w:t xml:space="preserve"> </w:t>
      </w:r>
      <w:r w:rsidR="00826DFF" w:rsidRPr="000D042F">
        <w:rPr>
          <w:color w:val="000000" w:themeColor="text1"/>
          <w:lang w:val="lt-LT"/>
        </w:rPr>
        <w:t>Vadoklių</w:t>
      </w:r>
      <w:r>
        <w:rPr>
          <w:color w:val="000000" w:themeColor="text1"/>
          <w:lang w:val="lt-LT"/>
        </w:rPr>
        <w:t xml:space="preserve"> mstl.</w:t>
      </w:r>
      <w:r w:rsidR="00826DFF" w:rsidRPr="000D042F">
        <w:rPr>
          <w:color w:val="000000" w:themeColor="text1"/>
          <w:lang w:val="lt-LT"/>
        </w:rPr>
        <w:t xml:space="preserve">/Mikėnų k. </w:t>
      </w:r>
      <w:r w:rsidR="006346E3">
        <w:rPr>
          <w:color w:val="000000" w:themeColor="text1"/>
          <w:lang w:val="lt-LT"/>
        </w:rPr>
        <w:t xml:space="preserve">ir </w:t>
      </w:r>
      <w:r w:rsidR="008404D0">
        <w:rPr>
          <w:color w:val="000000" w:themeColor="text1"/>
          <w:lang w:val="lt-LT"/>
        </w:rPr>
        <w:t xml:space="preserve">rekonstruotas nuotekų valymo įrenginys </w:t>
      </w:r>
      <w:r w:rsidR="001F39D5" w:rsidRPr="000D042F">
        <w:rPr>
          <w:color w:val="000000" w:themeColor="text1"/>
          <w:lang w:val="lt-LT"/>
        </w:rPr>
        <w:t>Raguvos</w:t>
      </w:r>
      <w:r w:rsidR="006346E3">
        <w:rPr>
          <w:color w:val="000000" w:themeColor="text1"/>
          <w:lang w:val="lt-LT"/>
        </w:rPr>
        <w:t xml:space="preserve"> mstl. Panevėžio r.</w:t>
      </w:r>
      <w:r w:rsidR="001F39D5" w:rsidRPr="000D042F">
        <w:rPr>
          <w:color w:val="000000" w:themeColor="text1"/>
          <w:lang w:val="lt-LT"/>
        </w:rPr>
        <w:t xml:space="preserve">, </w:t>
      </w:r>
      <w:r w:rsidR="006346E3">
        <w:rPr>
          <w:color w:val="000000" w:themeColor="text1"/>
          <w:lang w:val="lt-LT"/>
        </w:rPr>
        <w:t xml:space="preserve">kurie </w:t>
      </w:r>
      <w:r w:rsidR="00A1517B" w:rsidRPr="000D042F">
        <w:rPr>
          <w:color w:val="000000" w:themeColor="text1"/>
          <w:lang w:val="lt-LT"/>
        </w:rPr>
        <w:t>pagerin</w:t>
      </w:r>
      <w:r w:rsidR="006346E3">
        <w:rPr>
          <w:color w:val="000000" w:themeColor="text1"/>
          <w:lang w:val="lt-LT"/>
        </w:rPr>
        <w:t>s</w:t>
      </w:r>
      <w:r w:rsidR="00A1517B" w:rsidRPr="000D042F">
        <w:rPr>
          <w:color w:val="000000" w:themeColor="text1"/>
          <w:lang w:val="lt-LT"/>
        </w:rPr>
        <w:t xml:space="preserve"> antrinio viešojo nuotekų valymo paslaugas</w:t>
      </w:r>
      <w:r w:rsidR="001F39D5" w:rsidRPr="000D042F">
        <w:rPr>
          <w:color w:val="000000" w:themeColor="text1"/>
          <w:lang w:val="lt-LT"/>
        </w:rPr>
        <w:t xml:space="preserve"> 1410 </w:t>
      </w:r>
      <w:r w:rsidR="008404D0">
        <w:rPr>
          <w:color w:val="000000" w:themeColor="text1"/>
          <w:lang w:val="lt-LT"/>
        </w:rPr>
        <w:t>gyventojų</w:t>
      </w:r>
      <w:r w:rsidR="001F39D5" w:rsidRPr="000D042F">
        <w:rPr>
          <w:color w:val="000000" w:themeColor="text1"/>
          <w:lang w:val="lt-LT"/>
        </w:rPr>
        <w:t xml:space="preserve"> (GE 2210)</w:t>
      </w:r>
      <w:r w:rsidR="00A1517B" w:rsidRPr="000D042F">
        <w:rPr>
          <w:color w:val="000000" w:themeColor="text1"/>
          <w:lang w:val="lt-LT"/>
        </w:rPr>
        <w:t>.</w:t>
      </w:r>
    </w:p>
    <w:p w14:paraId="776E188B" w14:textId="77777777" w:rsidR="00FF0A68" w:rsidRDefault="00FF0A68" w:rsidP="00921933">
      <w:pPr>
        <w:spacing w:after="0"/>
        <w:rPr>
          <w:color w:val="000000" w:themeColor="text1"/>
          <w:lang w:val="lt-LT"/>
        </w:rPr>
      </w:pPr>
    </w:p>
    <w:p w14:paraId="3CF06AE8" w14:textId="77777777" w:rsidR="00C91D2F" w:rsidRDefault="00C91D2F" w:rsidP="00921933">
      <w:pPr>
        <w:spacing w:after="0"/>
        <w:rPr>
          <w:color w:val="000000" w:themeColor="text1"/>
          <w:lang w:val="lt-LT"/>
        </w:rPr>
      </w:pPr>
    </w:p>
    <w:p w14:paraId="4E47E488" w14:textId="1A1A27CB" w:rsidR="00BE3573" w:rsidRPr="00146F92" w:rsidRDefault="00FF0A68" w:rsidP="00146F92">
      <w:pPr>
        <w:spacing w:after="0"/>
        <w:ind w:right="-589"/>
        <w:jc w:val="both"/>
        <w:rPr>
          <w:color w:val="000000" w:themeColor="text1"/>
          <w:lang w:val="lt-LT"/>
        </w:rPr>
      </w:pPr>
      <w:r w:rsidRPr="00146F92">
        <w:rPr>
          <w:color w:val="000000" w:themeColor="text1"/>
          <w:lang w:val="lt-LT"/>
        </w:rPr>
        <w:t xml:space="preserve">Projektas įgyvendinamas pagal 2022–2030 metų plėtros programos valdytojos Lietuvos Respublikos aplinkos ministerijos aplinkos apsaugos ir klimato kaitos valdymo plėtros programos </w:t>
      </w:r>
      <w:r w:rsidR="00146F92" w:rsidRPr="00146F92">
        <w:rPr>
          <w:color w:val="000000" w:themeColor="text1"/>
          <w:lang w:val="lt-LT"/>
        </w:rPr>
        <w:t>r</w:t>
      </w:r>
      <w:r w:rsidR="00BE3573" w:rsidRPr="00BE3573">
        <w:rPr>
          <w:color w:val="000000" w:themeColor="text1"/>
          <w:lang w:val="lt-LT"/>
        </w:rPr>
        <w:t>egioninės pažangos priemon</w:t>
      </w:r>
      <w:r w:rsidR="00146F92" w:rsidRPr="00146F92">
        <w:rPr>
          <w:color w:val="000000" w:themeColor="text1"/>
          <w:lang w:val="lt-LT"/>
        </w:rPr>
        <w:t>ės</w:t>
      </w:r>
      <w:r w:rsidR="00BE3573" w:rsidRPr="00BE3573">
        <w:rPr>
          <w:color w:val="000000" w:themeColor="text1"/>
          <w:lang w:val="lt-LT"/>
        </w:rPr>
        <w:t xml:space="preserve"> Nr. 02-001-06-07-02 (RE) „</w:t>
      </w:r>
      <w:r w:rsidR="00146F92" w:rsidRPr="00146F92">
        <w:rPr>
          <w:color w:val="000000" w:themeColor="text1"/>
          <w:lang w:val="lt-LT"/>
        </w:rPr>
        <w:t>Didinti geriamojo vandens tiekimo ir nuotekų tvarkymo paslaugų prieinamumą</w:t>
      </w:r>
      <w:r w:rsidR="00BE3573" w:rsidRPr="00BE3573">
        <w:rPr>
          <w:color w:val="000000" w:themeColor="text1"/>
          <w:lang w:val="lt-LT"/>
        </w:rPr>
        <w:t>“</w:t>
      </w:r>
      <w:r w:rsidR="00146F92" w:rsidRPr="00146F92">
        <w:rPr>
          <w:color w:val="000000" w:themeColor="text1"/>
          <w:lang w:val="lt-LT"/>
        </w:rPr>
        <w:t xml:space="preserve"> veiklą „Geriamojo vandens tiekimo ir nuotekų šalinimo paslaugų prieinamumo didinimas Panevėžio rajono savivaldybėje“.</w:t>
      </w:r>
    </w:p>
    <w:p w14:paraId="76648C95" w14:textId="77777777" w:rsidR="004B76BD" w:rsidRPr="00BE3573" w:rsidRDefault="004B76BD" w:rsidP="004B76BD">
      <w:pPr>
        <w:spacing w:after="0"/>
        <w:jc w:val="both"/>
        <w:rPr>
          <w:b/>
          <w:bCs/>
          <w:color w:val="000000" w:themeColor="text1"/>
          <w:lang w:val="lt-LT"/>
        </w:rPr>
      </w:pPr>
    </w:p>
    <w:p w14:paraId="0DA9EE48" w14:textId="77777777" w:rsidR="00BE3573" w:rsidRPr="000D042F" w:rsidRDefault="00BE3573" w:rsidP="00921933">
      <w:pPr>
        <w:spacing w:after="0"/>
        <w:rPr>
          <w:color w:val="000000" w:themeColor="text1"/>
          <w:lang w:val="lt-LT"/>
        </w:rPr>
      </w:pPr>
    </w:p>
    <w:p w14:paraId="6AB89C4C" w14:textId="77777777" w:rsidR="00D93494" w:rsidRPr="000D042F" w:rsidRDefault="00D93494" w:rsidP="000D042F">
      <w:pPr>
        <w:spacing w:after="0"/>
        <w:ind w:right="-589"/>
        <w:jc w:val="both"/>
        <w:rPr>
          <w:color w:val="000000" w:themeColor="text1"/>
          <w:lang w:val="lt-LT"/>
        </w:rPr>
      </w:pPr>
    </w:p>
    <w:p w14:paraId="364F52A9" w14:textId="4E6802EA" w:rsidR="00921933" w:rsidRPr="000D042F" w:rsidRDefault="00921933" w:rsidP="00921933">
      <w:pPr>
        <w:spacing w:after="0"/>
        <w:rPr>
          <w:b/>
          <w:bCs/>
          <w:color w:val="000000" w:themeColor="text1"/>
          <w:lang w:val="lt-LT"/>
        </w:rPr>
      </w:pPr>
      <w:r w:rsidRPr="000D042F">
        <w:rPr>
          <w:b/>
          <w:bCs/>
          <w:color w:val="000000" w:themeColor="text1"/>
          <w:lang w:val="lt-LT"/>
        </w:rPr>
        <w:t xml:space="preserve">Projekto vykdytojas </w:t>
      </w:r>
      <w:r w:rsidRPr="000D042F">
        <w:rPr>
          <w:b/>
          <w:bCs/>
          <w:color w:val="000000" w:themeColor="text1"/>
          <w:lang w:val="lt-LT"/>
        </w:rPr>
        <w:tab/>
      </w:r>
      <w:r w:rsidRPr="000D042F">
        <w:rPr>
          <w:b/>
          <w:bCs/>
          <w:color w:val="000000" w:themeColor="text1"/>
          <w:lang w:val="lt-LT"/>
        </w:rPr>
        <w:tab/>
      </w:r>
      <w:r w:rsidRPr="000D042F">
        <w:rPr>
          <w:b/>
          <w:bCs/>
          <w:color w:val="000000" w:themeColor="text1"/>
          <w:lang w:val="lt-LT"/>
        </w:rPr>
        <w:tab/>
      </w:r>
      <w:r w:rsidRPr="000D042F">
        <w:rPr>
          <w:b/>
          <w:bCs/>
          <w:color w:val="000000" w:themeColor="text1"/>
          <w:lang w:val="lt-LT"/>
        </w:rPr>
        <w:tab/>
      </w:r>
      <w:r w:rsidRPr="000D042F">
        <w:rPr>
          <w:b/>
          <w:bCs/>
          <w:color w:val="000000" w:themeColor="text1"/>
          <w:lang w:val="lt-LT"/>
        </w:rPr>
        <w:tab/>
        <w:t>Projekto partneris</w:t>
      </w:r>
    </w:p>
    <w:p w14:paraId="5380007A" w14:textId="48CCA0CD" w:rsidR="00921933" w:rsidRDefault="00B0641B" w:rsidP="003B2305">
      <w:pPr>
        <w:spacing w:after="0"/>
        <w:ind w:left="5760" w:hanging="5760"/>
        <w:rPr>
          <w:color w:val="000000" w:themeColor="text1"/>
          <w:lang w:val="lt-LT"/>
        </w:rPr>
      </w:pPr>
      <w:r w:rsidRPr="000D042F">
        <w:rPr>
          <w:color w:val="000000" w:themeColor="text1"/>
          <w:lang w:val="lt-LT"/>
        </w:rPr>
        <w:t>VšĮ Velžio komunalinis ūkis</w:t>
      </w:r>
      <w:r w:rsidR="00921933" w:rsidRPr="000D042F">
        <w:rPr>
          <w:color w:val="000000" w:themeColor="text1"/>
          <w:lang w:val="lt-LT"/>
        </w:rPr>
        <w:t xml:space="preserve"> </w:t>
      </w:r>
      <w:r w:rsidRPr="000D042F">
        <w:rPr>
          <w:color w:val="000000" w:themeColor="text1"/>
          <w:lang w:val="lt-LT"/>
        </w:rPr>
        <w:tab/>
        <w:t>Panevėžio rajono savivaldybė</w:t>
      </w:r>
      <w:r w:rsidR="003B2305" w:rsidRPr="000D042F">
        <w:rPr>
          <w:color w:val="000000" w:themeColor="text1"/>
          <w:lang w:val="lt-LT"/>
        </w:rPr>
        <w:t>s administracija</w:t>
      </w:r>
    </w:p>
    <w:p w14:paraId="4C41698E" w14:textId="77777777" w:rsidR="00B46022" w:rsidRDefault="00B46022" w:rsidP="003B2305">
      <w:pPr>
        <w:spacing w:after="0"/>
        <w:ind w:left="5760" w:hanging="5760"/>
        <w:rPr>
          <w:color w:val="000000" w:themeColor="text1"/>
          <w:lang w:val="lt-LT"/>
        </w:rPr>
      </w:pPr>
    </w:p>
    <w:p w14:paraId="089FD165" w14:textId="77777777" w:rsidR="00B46022" w:rsidRDefault="00B46022" w:rsidP="003B2305">
      <w:pPr>
        <w:spacing w:after="0"/>
        <w:ind w:left="5760" w:hanging="5760"/>
        <w:rPr>
          <w:color w:val="000000" w:themeColor="text1"/>
          <w:lang w:val="lt-LT"/>
        </w:rPr>
      </w:pPr>
    </w:p>
    <w:p w14:paraId="466329D0" w14:textId="77777777" w:rsidR="00B46022" w:rsidRDefault="00B46022" w:rsidP="003B2305">
      <w:pPr>
        <w:spacing w:after="0"/>
        <w:ind w:left="5760" w:hanging="5760"/>
        <w:rPr>
          <w:color w:val="000000" w:themeColor="text1"/>
          <w:lang w:val="lt-LT"/>
        </w:rPr>
      </w:pPr>
    </w:p>
    <w:p w14:paraId="1CF0AF65" w14:textId="77777777" w:rsidR="00B46022" w:rsidRDefault="00B46022" w:rsidP="00B46022">
      <w:pPr>
        <w:spacing w:after="0"/>
        <w:ind w:left="5760" w:hanging="5760"/>
        <w:jc w:val="center"/>
        <w:rPr>
          <w:b/>
          <w:bCs/>
          <w:color w:val="000000" w:themeColor="text1"/>
          <w:lang w:val="lt-LT"/>
        </w:rPr>
      </w:pPr>
    </w:p>
    <w:p w14:paraId="57C2CB78" w14:textId="3C04BDC3" w:rsidR="00B46022" w:rsidRDefault="00B46022" w:rsidP="00B46022">
      <w:pPr>
        <w:spacing w:after="0"/>
        <w:ind w:left="5760" w:hanging="5760"/>
        <w:jc w:val="center"/>
        <w:rPr>
          <w:b/>
          <w:bCs/>
          <w:color w:val="000000" w:themeColor="text1"/>
          <w:lang w:val="lt-LT"/>
        </w:rPr>
      </w:pPr>
      <w:r>
        <w:rPr>
          <w:b/>
          <w:bCs/>
          <w:color w:val="000000" w:themeColor="text1"/>
          <w:lang w:val="lt-LT"/>
        </w:rPr>
        <w:t>P</w:t>
      </w:r>
      <w:r w:rsidRPr="00B46022">
        <w:rPr>
          <w:b/>
          <w:bCs/>
          <w:color w:val="000000" w:themeColor="text1"/>
          <w:lang w:val="lt-LT"/>
        </w:rPr>
        <w:t>RADEDAMI STATYBOS DARBAI</w:t>
      </w:r>
    </w:p>
    <w:p w14:paraId="55691984" w14:textId="77777777" w:rsidR="00B46022" w:rsidRPr="00B46022" w:rsidRDefault="00B46022" w:rsidP="00B46022">
      <w:pPr>
        <w:spacing w:after="0"/>
        <w:ind w:left="5760" w:hanging="5760"/>
        <w:jc w:val="center"/>
        <w:rPr>
          <w:color w:val="000000" w:themeColor="text1"/>
          <w:lang w:val="lt-LT"/>
        </w:rPr>
      </w:pPr>
    </w:p>
    <w:p w14:paraId="58F8D47C" w14:textId="5F54C0E6" w:rsidR="00B46022" w:rsidRDefault="00B3653F" w:rsidP="00B3653F">
      <w:pPr>
        <w:spacing w:after="0"/>
        <w:ind w:right="-448"/>
        <w:jc w:val="both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>Į</w:t>
      </w:r>
      <w:r w:rsidRPr="00B3653F">
        <w:rPr>
          <w:color w:val="000000" w:themeColor="text1"/>
          <w:lang w:val="lt-LT"/>
        </w:rPr>
        <w:t xml:space="preserve">gyvendinant projektą </w:t>
      </w:r>
      <w:r w:rsidRPr="00B3653F">
        <w:rPr>
          <w:b/>
          <w:bCs/>
          <w:color w:val="000000" w:themeColor="text1"/>
          <w:lang w:val="lt-LT"/>
        </w:rPr>
        <w:t xml:space="preserve">„Geriamojo vandens tiekimo ir nuotekų šalinimo paslaugų prieinamumo didinimas Panevėžio rajono savivaldybėje“ </w:t>
      </w:r>
      <w:r w:rsidRPr="00B3653F">
        <w:rPr>
          <w:color w:val="000000" w:themeColor="text1"/>
          <w:lang w:val="lt-LT"/>
        </w:rPr>
        <w:t xml:space="preserve">pradedami statybos darbai </w:t>
      </w:r>
      <w:r w:rsidR="00BA0002" w:rsidRPr="00BA0002">
        <w:rPr>
          <w:color w:val="000000" w:themeColor="text1"/>
          <w:lang w:val="lt-LT"/>
        </w:rPr>
        <w:t>Perekšlių k</w:t>
      </w:r>
      <w:r w:rsidR="00BA0002">
        <w:rPr>
          <w:color w:val="000000" w:themeColor="text1"/>
          <w:lang w:val="lt-LT"/>
        </w:rPr>
        <w:t>.</w:t>
      </w:r>
      <w:r w:rsidR="00BA0002" w:rsidRPr="00BA0002">
        <w:rPr>
          <w:color w:val="000000" w:themeColor="text1"/>
          <w:lang w:val="lt-LT"/>
        </w:rPr>
        <w:t xml:space="preserve"> ir Raguvos </w:t>
      </w:r>
      <w:r w:rsidR="00BA0002">
        <w:rPr>
          <w:color w:val="000000" w:themeColor="text1"/>
          <w:lang w:val="lt-LT"/>
        </w:rPr>
        <w:t>mstl.,</w:t>
      </w:r>
      <w:r w:rsidR="00BA0002" w:rsidRPr="00BA0002">
        <w:rPr>
          <w:color w:val="000000" w:themeColor="text1"/>
          <w:lang w:val="lt-LT"/>
        </w:rPr>
        <w:t xml:space="preserve"> Panevėžio rajone.</w:t>
      </w:r>
    </w:p>
    <w:p w14:paraId="5C100850" w14:textId="77777777" w:rsidR="00B3653F" w:rsidRDefault="00B3653F" w:rsidP="00B46022">
      <w:pPr>
        <w:spacing w:after="0"/>
        <w:jc w:val="both"/>
        <w:rPr>
          <w:color w:val="000000" w:themeColor="text1"/>
          <w:lang w:val="lt-LT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3544"/>
        <w:gridCol w:w="2410"/>
        <w:gridCol w:w="1843"/>
        <w:gridCol w:w="1701"/>
      </w:tblGrid>
      <w:tr w:rsidR="00B3653F" w14:paraId="74DD526F" w14:textId="77777777" w:rsidTr="007519CF">
        <w:trPr>
          <w:trHeight w:val="495"/>
        </w:trPr>
        <w:tc>
          <w:tcPr>
            <w:tcW w:w="3544" w:type="dxa"/>
            <w:vAlign w:val="center"/>
          </w:tcPr>
          <w:p w14:paraId="022ED88E" w14:textId="64378917" w:rsidR="00B3653F" w:rsidRPr="00B3653F" w:rsidRDefault="004108D3" w:rsidP="00B3653F">
            <w:pPr>
              <w:jc w:val="center"/>
              <w:rPr>
                <w:b/>
                <w:bCs/>
                <w:color w:val="000000" w:themeColor="text1"/>
                <w:lang w:val="lt-LT"/>
              </w:rPr>
            </w:pPr>
            <w:r>
              <w:rPr>
                <w:b/>
                <w:bCs/>
                <w:color w:val="000000" w:themeColor="text1"/>
                <w:lang w:val="lt-LT"/>
              </w:rPr>
              <w:t>Statybos darbai</w:t>
            </w:r>
          </w:p>
        </w:tc>
        <w:tc>
          <w:tcPr>
            <w:tcW w:w="2410" w:type="dxa"/>
            <w:vAlign w:val="center"/>
          </w:tcPr>
          <w:p w14:paraId="0841FDF1" w14:textId="422AD875" w:rsidR="00B3653F" w:rsidRPr="00B3653F" w:rsidRDefault="00B3653F" w:rsidP="00B3653F">
            <w:pPr>
              <w:jc w:val="center"/>
              <w:rPr>
                <w:b/>
                <w:bCs/>
                <w:color w:val="000000" w:themeColor="text1"/>
                <w:lang w:val="lt-LT"/>
              </w:rPr>
            </w:pPr>
            <w:r>
              <w:rPr>
                <w:b/>
                <w:bCs/>
                <w:color w:val="000000" w:themeColor="text1"/>
                <w:lang w:val="lt-LT"/>
              </w:rPr>
              <w:t>Rangovas</w:t>
            </w:r>
          </w:p>
        </w:tc>
        <w:tc>
          <w:tcPr>
            <w:tcW w:w="1843" w:type="dxa"/>
            <w:vAlign w:val="center"/>
          </w:tcPr>
          <w:p w14:paraId="7C6F3210" w14:textId="77777777" w:rsidR="007519CF" w:rsidRDefault="00B3653F" w:rsidP="00B3653F">
            <w:pPr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B3653F">
              <w:rPr>
                <w:b/>
                <w:bCs/>
                <w:color w:val="000000" w:themeColor="text1"/>
                <w:lang w:val="lt-LT"/>
              </w:rPr>
              <w:t xml:space="preserve">Darbų </w:t>
            </w:r>
          </w:p>
          <w:p w14:paraId="5A366E44" w14:textId="5D32AEF7" w:rsidR="00B3653F" w:rsidRPr="00B3653F" w:rsidRDefault="00B3653F" w:rsidP="00B3653F">
            <w:pPr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B3653F">
              <w:rPr>
                <w:b/>
                <w:bCs/>
                <w:color w:val="000000" w:themeColor="text1"/>
                <w:lang w:val="lt-LT"/>
              </w:rPr>
              <w:t>pradžia</w:t>
            </w:r>
          </w:p>
        </w:tc>
        <w:tc>
          <w:tcPr>
            <w:tcW w:w="1701" w:type="dxa"/>
            <w:vAlign w:val="center"/>
          </w:tcPr>
          <w:p w14:paraId="6D40068D" w14:textId="77777777" w:rsidR="007519CF" w:rsidRDefault="00B3653F" w:rsidP="007519CF">
            <w:pPr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B3653F">
              <w:rPr>
                <w:b/>
                <w:bCs/>
                <w:color w:val="000000" w:themeColor="text1"/>
                <w:lang w:val="lt-LT"/>
              </w:rPr>
              <w:t xml:space="preserve">Darbų </w:t>
            </w:r>
          </w:p>
          <w:p w14:paraId="753106C3" w14:textId="7E7BC4F6" w:rsidR="00B3653F" w:rsidRPr="00B3653F" w:rsidRDefault="00B3653F" w:rsidP="007519CF">
            <w:pPr>
              <w:ind w:right="-105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B3653F">
              <w:rPr>
                <w:b/>
                <w:bCs/>
                <w:color w:val="000000" w:themeColor="text1"/>
                <w:lang w:val="lt-LT"/>
              </w:rPr>
              <w:t>pabaiga</w:t>
            </w:r>
          </w:p>
        </w:tc>
      </w:tr>
      <w:tr w:rsidR="00B3653F" w14:paraId="5BE9EB18" w14:textId="77777777" w:rsidTr="007519CF">
        <w:trPr>
          <w:trHeight w:val="495"/>
        </w:trPr>
        <w:tc>
          <w:tcPr>
            <w:tcW w:w="3544" w:type="dxa"/>
            <w:vAlign w:val="center"/>
          </w:tcPr>
          <w:p w14:paraId="1DEBBDB4" w14:textId="4FD4009A" w:rsidR="00B3653F" w:rsidRDefault="00B3653F" w:rsidP="004108D3">
            <w:pPr>
              <w:rPr>
                <w:lang w:val="lt-LT"/>
              </w:rPr>
            </w:pPr>
            <w:r w:rsidRPr="00DE3E35">
              <w:rPr>
                <w:lang w:val="lt-LT"/>
              </w:rPr>
              <w:t>Nuotekų šalinimo tinkl</w:t>
            </w:r>
            <w:r w:rsidR="004108D3">
              <w:rPr>
                <w:lang w:val="lt-LT"/>
              </w:rPr>
              <w:t>ų statyba</w:t>
            </w:r>
          </w:p>
          <w:p w14:paraId="69B0663B" w14:textId="5BAC8B8F" w:rsidR="00B3653F" w:rsidRPr="00B3653F" w:rsidRDefault="00B3653F" w:rsidP="004108D3">
            <w:pPr>
              <w:rPr>
                <w:lang w:val="lt-LT"/>
              </w:rPr>
            </w:pPr>
            <w:r w:rsidRPr="00DE3E35">
              <w:rPr>
                <w:lang w:val="lt-LT"/>
              </w:rPr>
              <w:t>Perekšlių k</w:t>
            </w:r>
            <w:r>
              <w:rPr>
                <w:lang w:val="lt-LT"/>
              </w:rPr>
              <w:t>.</w:t>
            </w:r>
            <w:r w:rsidRPr="00DE3E35">
              <w:rPr>
                <w:lang w:val="lt-LT"/>
              </w:rPr>
              <w:t>, Panevėžio r</w:t>
            </w:r>
            <w:r>
              <w:rPr>
                <w:lang w:val="lt-LT"/>
              </w:rPr>
              <w:t>. sav.</w:t>
            </w:r>
          </w:p>
        </w:tc>
        <w:tc>
          <w:tcPr>
            <w:tcW w:w="2410" w:type="dxa"/>
            <w:vAlign w:val="center"/>
          </w:tcPr>
          <w:p w14:paraId="2F3229B1" w14:textId="00BEE895" w:rsidR="00B3653F" w:rsidRDefault="00B3653F" w:rsidP="00B3653F">
            <w:pPr>
              <w:jc w:val="center"/>
              <w:rPr>
                <w:color w:val="000000" w:themeColor="text1"/>
                <w:lang w:val="lt-LT"/>
              </w:rPr>
            </w:pPr>
            <w:r w:rsidRPr="00B3653F">
              <w:rPr>
                <w:color w:val="000000" w:themeColor="text1"/>
                <w:lang w:val="lt-LT"/>
              </w:rPr>
              <w:t>UAB „Panevėžio ryšių statyba“</w:t>
            </w:r>
          </w:p>
        </w:tc>
        <w:tc>
          <w:tcPr>
            <w:tcW w:w="1843" w:type="dxa"/>
            <w:vAlign w:val="center"/>
          </w:tcPr>
          <w:p w14:paraId="505E0E15" w14:textId="77777777" w:rsidR="007519CF" w:rsidRDefault="00B3653F" w:rsidP="00B3653F">
            <w:pPr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2026</w:t>
            </w:r>
            <w:r w:rsidR="007519CF">
              <w:rPr>
                <w:color w:val="000000" w:themeColor="text1"/>
                <w:lang w:val="lt-LT"/>
              </w:rPr>
              <w:t xml:space="preserve"> m. </w:t>
            </w:r>
          </w:p>
          <w:p w14:paraId="2F4ED3A8" w14:textId="50E08513" w:rsidR="00B3653F" w:rsidRDefault="007519CF" w:rsidP="00B3653F">
            <w:pPr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birželis</w:t>
            </w:r>
          </w:p>
        </w:tc>
        <w:tc>
          <w:tcPr>
            <w:tcW w:w="1701" w:type="dxa"/>
            <w:vAlign w:val="center"/>
          </w:tcPr>
          <w:p w14:paraId="3F804142" w14:textId="77777777" w:rsidR="007519CF" w:rsidRDefault="00B3653F" w:rsidP="007519CF">
            <w:pPr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2027</w:t>
            </w:r>
            <w:r w:rsidR="007519CF">
              <w:rPr>
                <w:color w:val="000000" w:themeColor="text1"/>
                <w:lang w:val="lt-LT"/>
              </w:rPr>
              <w:t xml:space="preserve"> m. </w:t>
            </w:r>
          </w:p>
          <w:p w14:paraId="7E1A8EEC" w14:textId="434F0FD9" w:rsidR="007519CF" w:rsidRDefault="007519CF" w:rsidP="007519CF">
            <w:pPr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birželis</w:t>
            </w:r>
          </w:p>
        </w:tc>
      </w:tr>
      <w:tr w:rsidR="00B3653F" w14:paraId="36A3104C" w14:textId="77777777" w:rsidTr="007519CF">
        <w:trPr>
          <w:trHeight w:val="516"/>
        </w:trPr>
        <w:tc>
          <w:tcPr>
            <w:tcW w:w="3544" w:type="dxa"/>
          </w:tcPr>
          <w:p w14:paraId="37ECDF32" w14:textId="0B1DCC19" w:rsidR="00B3653F" w:rsidRDefault="00B3653F" w:rsidP="004108D3">
            <w:pPr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Nuotekų valymo įrengini</w:t>
            </w:r>
            <w:r w:rsidR="004108D3">
              <w:rPr>
                <w:color w:val="000000" w:themeColor="text1"/>
                <w:lang w:val="lt-LT"/>
              </w:rPr>
              <w:t xml:space="preserve">ų statyba </w:t>
            </w:r>
            <w:r w:rsidRPr="00DE3E35">
              <w:rPr>
                <w:lang w:val="lt-LT"/>
              </w:rPr>
              <w:t>Perekšlių k</w:t>
            </w:r>
            <w:r>
              <w:rPr>
                <w:lang w:val="lt-LT"/>
              </w:rPr>
              <w:t>.</w:t>
            </w:r>
            <w:r w:rsidRPr="00DE3E35">
              <w:rPr>
                <w:lang w:val="lt-LT"/>
              </w:rPr>
              <w:t>, Panevėžio r</w:t>
            </w:r>
            <w:r>
              <w:rPr>
                <w:lang w:val="lt-LT"/>
              </w:rPr>
              <w:t>. sav.</w:t>
            </w:r>
          </w:p>
        </w:tc>
        <w:tc>
          <w:tcPr>
            <w:tcW w:w="2410" w:type="dxa"/>
            <w:vAlign w:val="center"/>
          </w:tcPr>
          <w:p w14:paraId="7F249DCA" w14:textId="6FE4E64A" w:rsidR="00B3653F" w:rsidRDefault="00B3653F" w:rsidP="00B3653F">
            <w:pPr>
              <w:jc w:val="center"/>
              <w:rPr>
                <w:color w:val="000000" w:themeColor="text1"/>
                <w:lang w:val="lt-LT"/>
              </w:rPr>
            </w:pPr>
            <w:r w:rsidRPr="00B3653F">
              <w:rPr>
                <w:color w:val="000000" w:themeColor="text1"/>
                <w:lang w:val="lt-LT"/>
              </w:rPr>
              <w:t>UAB „Plastic Technology“</w:t>
            </w:r>
          </w:p>
        </w:tc>
        <w:tc>
          <w:tcPr>
            <w:tcW w:w="1843" w:type="dxa"/>
            <w:vAlign w:val="center"/>
          </w:tcPr>
          <w:p w14:paraId="1FACFA4C" w14:textId="77777777" w:rsidR="007519CF" w:rsidRDefault="008A10C3" w:rsidP="00B3653F">
            <w:pPr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2026</w:t>
            </w:r>
            <w:r w:rsidR="007519CF">
              <w:rPr>
                <w:color w:val="000000" w:themeColor="text1"/>
                <w:lang w:val="lt-LT"/>
              </w:rPr>
              <w:t xml:space="preserve"> m. </w:t>
            </w:r>
          </w:p>
          <w:p w14:paraId="153B5516" w14:textId="4B1FD7F7" w:rsidR="00B3653F" w:rsidRDefault="007519CF" w:rsidP="00B3653F">
            <w:pPr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birželis</w:t>
            </w:r>
          </w:p>
        </w:tc>
        <w:tc>
          <w:tcPr>
            <w:tcW w:w="1701" w:type="dxa"/>
            <w:vAlign w:val="center"/>
          </w:tcPr>
          <w:p w14:paraId="1F6904FF" w14:textId="77777777" w:rsidR="007519CF" w:rsidRDefault="008A10C3" w:rsidP="00B3653F">
            <w:pPr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2027</w:t>
            </w:r>
            <w:r w:rsidR="007519CF">
              <w:rPr>
                <w:color w:val="000000" w:themeColor="text1"/>
                <w:lang w:val="lt-LT"/>
              </w:rPr>
              <w:t xml:space="preserve"> m. </w:t>
            </w:r>
          </w:p>
          <w:p w14:paraId="203BF141" w14:textId="4A0AE7BC" w:rsidR="00B3653F" w:rsidRDefault="007519CF" w:rsidP="00B3653F">
            <w:pPr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vasaris</w:t>
            </w:r>
          </w:p>
        </w:tc>
      </w:tr>
      <w:tr w:rsidR="00B3653F" w14:paraId="10AD6F25" w14:textId="77777777" w:rsidTr="007519CF">
        <w:trPr>
          <w:trHeight w:val="495"/>
        </w:trPr>
        <w:tc>
          <w:tcPr>
            <w:tcW w:w="3544" w:type="dxa"/>
          </w:tcPr>
          <w:p w14:paraId="20D6F422" w14:textId="73E19F84" w:rsidR="008A10C3" w:rsidRDefault="008A10C3" w:rsidP="004108D3">
            <w:pPr>
              <w:rPr>
                <w:lang w:val="lt-LT"/>
              </w:rPr>
            </w:pPr>
            <w:r w:rsidRPr="00DE3E35">
              <w:rPr>
                <w:lang w:val="lt-LT"/>
              </w:rPr>
              <w:t>Nuotekų šalinimo tinkl</w:t>
            </w:r>
            <w:r w:rsidR="004108D3">
              <w:rPr>
                <w:lang w:val="lt-LT"/>
              </w:rPr>
              <w:t xml:space="preserve">ų statyba </w:t>
            </w:r>
          </w:p>
          <w:p w14:paraId="28B50A9A" w14:textId="2D903658" w:rsidR="00B3653F" w:rsidRDefault="008A10C3" w:rsidP="004108D3">
            <w:pPr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 xml:space="preserve">Raguvos mstl., </w:t>
            </w:r>
            <w:r w:rsidRPr="00DE3E35">
              <w:rPr>
                <w:lang w:val="lt-LT"/>
              </w:rPr>
              <w:t>Panevėžio r</w:t>
            </w:r>
            <w:r>
              <w:rPr>
                <w:lang w:val="lt-LT"/>
              </w:rPr>
              <w:t>. sav.</w:t>
            </w:r>
          </w:p>
        </w:tc>
        <w:tc>
          <w:tcPr>
            <w:tcW w:w="2410" w:type="dxa"/>
            <w:vAlign w:val="center"/>
          </w:tcPr>
          <w:p w14:paraId="6320D510" w14:textId="436F5B3A" w:rsidR="00B3653F" w:rsidRDefault="008A10C3" w:rsidP="008A10C3">
            <w:pPr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UAB „Dujostata“</w:t>
            </w:r>
          </w:p>
        </w:tc>
        <w:tc>
          <w:tcPr>
            <w:tcW w:w="1843" w:type="dxa"/>
            <w:vAlign w:val="center"/>
          </w:tcPr>
          <w:p w14:paraId="405C0AEC" w14:textId="77777777" w:rsidR="007519CF" w:rsidRPr="007519CF" w:rsidRDefault="008A10C3" w:rsidP="007519CF">
            <w:pPr>
              <w:jc w:val="center"/>
              <w:rPr>
                <w:color w:val="000000" w:themeColor="text1"/>
                <w:lang w:val="lt-LT"/>
              </w:rPr>
            </w:pPr>
            <w:r w:rsidRPr="007519CF">
              <w:rPr>
                <w:color w:val="000000" w:themeColor="text1"/>
                <w:lang w:val="lt-LT"/>
              </w:rPr>
              <w:t>2026</w:t>
            </w:r>
            <w:r w:rsidR="007519CF" w:rsidRPr="007519CF">
              <w:rPr>
                <w:color w:val="000000" w:themeColor="text1"/>
                <w:lang w:val="lt-LT"/>
              </w:rPr>
              <w:t xml:space="preserve"> m. </w:t>
            </w:r>
          </w:p>
          <w:p w14:paraId="44648B5D" w14:textId="0B93CE3F" w:rsidR="00B3653F" w:rsidRPr="007519CF" w:rsidRDefault="007519CF" w:rsidP="007519CF">
            <w:pPr>
              <w:jc w:val="center"/>
              <w:rPr>
                <w:color w:val="000000" w:themeColor="text1"/>
                <w:lang w:val="lt-LT"/>
              </w:rPr>
            </w:pPr>
            <w:r w:rsidRPr="007519CF">
              <w:rPr>
                <w:color w:val="000000" w:themeColor="text1"/>
                <w:lang w:val="lt-LT"/>
              </w:rPr>
              <w:t>liepa</w:t>
            </w:r>
          </w:p>
        </w:tc>
        <w:tc>
          <w:tcPr>
            <w:tcW w:w="1701" w:type="dxa"/>
            <w:vAlign w:val="center"/>
          </w:tcPr>
          <w:p w14:paraId="38415561" w14:textId="77777777" w:rsidR="007519CF" w:rsidRDefault="008A10C3" w:rsidP="007519CF">
            <w:pPr>
              <w:jc w:val="center"/>
              <w:rPr>
                <w:color w:val="000000" w:themeColor="text1"/>
                <w:lang w:val="lt-LT"/>
              </w:rPr>
            </w:pPr>
            <w:r w:rsidRPr="007519CF">
              <w:rPr>
                <w:color w:val="000000" w:themeColor="text1"/>
                <w:lang w:val="lt-LT"/>
              </w:rPr>
              <w:t>2027</w:t>
            </w:r>
            <w:r w:rsidR="007519CF" w:rsidRPr="007519CF">
              <w:rPr>
                <w:color w:val="000000" w:themeColor="text1"/>
                <w:lang w:val="lt-LT"/>
              </w:rPr>
              <w:t xml:space="preserve"> m. </w:t>
            </w:r>
          </w:p>
          <w:p w14:paraId="60434B52" w14:textId="1AF15B1E" w:rsidR="00B3653F" w:rsidRPr="007519CF" w:rsidRDefault="007519CF" w:rsidP="007519CF">
            <w:pPr>
              <w:jc w:val="center"/>
              <w:rPr>
                <w:color w:val="000000" w:themeColor="text1"/>
                <w:lang w:val="lt-LT"/>
              </w:rPr>
            </w:pPr>
            <w:r w:rsidRPr="007519CF">
              <w:rPr>
                <w:color w:val="000000" w:themeColor="text1"/>
                <w:lang w:val="lt-LT"/>
              </w:rPr>
              <w:t>kovas</w:t>
            </w:r>
          </w:p>
        </w:tc>
      </w:tr>
      <w:tr w:rsidR="008A10C3" w14:paraId="21E6BE9C" w14:textId="77777777" w:rsidTr="007519CF">
        <w:trPr>
          <w:trHeight w:val="495"/>
        </w:trPr>
        <w:tc>
          <w:tcPr>
            <w:tcW w:w="3544" w:type="dxa"/>
          </w:tcPr>
          <w:p w14:paraId="5E9480E3" w14:textId="10BB6147" w:rsidR="008A10C3" w:rsidRPr="00DE3E35" w:rsidRDefault="008A10C3" w:rsidP="004108D3">
            <w:pPr>
              <w:rPr>
                <w:lang w:val="lt-LT"/>
              </w:rPr>
            </w:pPr>
            <w:r>
              <w:rPr>
                <w:color w:val="000000" w:themeColor="text1"/>
                <w:lang w:val="lt-LT"/>
              </w:rPr>
              <w:t>Nuotekų valymo įrengini</w:t>
            </w:r>
            <w:r w:rsidR="004108D3">
              <w:rPr>
                <w:color w:val="000000" w:themeColor="text1"/>
                <w:lang w:val="lt-LT"/>
              </w:rPr>
              <w:t xml:space="preserve">ų rekonstrukcija </w:t>
            </w:r>
            <w:r>
              <w:rPr>
                <w:color w:val="000000" w:themeColor="text1"/>
                <w:lang w:val="lt-LT"/>
              </w:rPr>
              <w:t xml:space="preserve">Raguvos mstl., </w:t>
            </w:r>
            <w:r w:rsidRPr="00DE3E35">
              <w:rPr>
                <w:lang w:val="lt-LT"/>
              </w:rPr>
              <w:t>Panevėžio r</w:t>
            </w:r>
            <w:r>
              <w:rPr>
                <w:lang w:val="lt-LT"/>
              </w:rPr>
              <w:t>. sav.</w:t>
            </w:r>
          </w:p>
        </w:tc>
        <w:tc>
          <w:tcPr>
            <w:tcW w:w="2410" w:type="dxa"/>
            <w:vAlign w:val="center"/>
          </w:tcPr>
          <w:p w14:paraId="022165E0" w14:textId="337647AD" w:rsidR="008A10C3" w:rsidRDefault="008A10C3" w:rsidP="008A10C3">
            <w:pPr>
              <w:jc w:val="center"/>
              <w:rPr>
                <w:color w:val="000000" w:themeColor="text1"/>
                <w:lang w:val="lt-LT"/>
              </w:rPr>
            </w:pPr>
            <w:r w:rsidRPr="00B3653F">
              <w:rPr>
                <w:color w:val="000000" w:themeColor="text1"/>
                <w:lang w:val="lt-LT"/>
              </w:rPr>
              <w:t>UAB „Plastic Technology“</w:t>
            </w:r>
          </w:p>
        </w:tc>
        <w:tc>
          <w:tcPr>
            <w:tcW w:w="1843" w:type="dxa"/>
            <w:vAlign w:val="center"/>
          </w:tcPr>
          <w:p w14:paraId="150F32BC" w14:textId="77777777" w:rsidR="007519CF" w:rsidRPr="007519CF" w:rsidRDefault="008A10C3" w:rsidP="007519CF">
            <w:pPr>
              <w:jc w:val="center"/>
              <w:rPr>
                <w:color w:val="000000" w:themeColor="text1"/>
                <w:lang w:val="lt-LT"/>
              </w:rPr>
            </w:pPr>
            <w:r w:rsidRPr="007519CF">
              <w:rPr>
                <w:color w:val="000000" w:themeColor="text1"/>
                <w:lang w:val="lt-LT"/>
              </w:rPr>
              <w:t>2026</w:t>
            </w:r>
            <w:r w:rsidR="007519CF" w:rsidRPr="007519CF">
              <w:rPr>
                <w:color w:val="000000" w:themeColor="text1"/>
                <w:lang w:val="lt-LT"/>
              </w:rPr>
              <w:t xml:space="preserve"> m. </w:t>
            </w:r>
          </w:p>
          <w:p w14:paraId="564DFAF2" w14:textId="261BD6E1" w:rsidR="008A10C3" w:rsidRPr="007519CF" w:rsidRDefault="007519CF" w:rsidP="007519CF">
            <w:pPr>
              <w:jc w:val="center"/>
              <w:rPr>
                <w:color w:val="000000" w:themeColor="text1"/>
                <w:lang w:val="lt-LT"/>
              </w:rPr>
            </w:pPr>
            <w:r w:rsidRPr="007519CF">
              <w:rPr>
                <w:color w:val="000000" w:themeColor="text1"/>
                <w:lang w:val="lt-LT"/>
              </w:rPr>
              <w:t>liepa</w:t>
            </w:r>
          </w:p>
        </w:tc>
        <w:tc>
          <w:tcPr>
            <w:tcW w:w="1701" w:type="dxa"/>
            <w:vAlign w:val="center"/>
          </w:tcPr>
          <w:p w14:paraId="1E0917BF" w14:textId="77777777" w:rsidR="006E50E5" w:rsidRDefault="008A10C3" w:rsidP="007519CF">
            <w:pPr>
              <w:jc w:val="center"/>
              <w:rPr>
                <w:color w:val="000000" w:themeColor="text1"/>
                <w:lang w:val="lt-LT"/>
              </w:rPr>
            </w:pPr>
            <w:r w:rsidRPr="007519CF">
              <w:rPr>
                <w:color w:val="000000" w:themeColor="text1"/>
                <w:lang w:val="lt-LT"/>
              </w:rPr>
              <w:t>2027</w:t>
            </w:r>
            <w:r w:rsidR="007519CF" w:rsidRPr="007519CF">
              <w:rPr>
                <w:color w:val="000000" w:themeColor="text1"/>
                <w:lang w:val="lt-LT"/>
              </w:rPr>
              <w:t xml:space="preserve"> m. </w:t>
            </w:r>
          </w:p>
          <w:p w14:paraId="08A0F514" w14:textId="1C665CF6" w:rsidR="008A10C3" w:rsidRPr="007519CF" w:rsidRDefault="007519CF" w:rsidP="007519CF">
            <w:pPr>
              <w:jc w:val="center"/>
              <w:rPr>
                <w:color w:val="000000" w:themeColor="text1"/>
                <w:lang w:val="lt-LT"/>
              </w:rPr>
            </w:pPr>
            <w:r w:rsidRPr="007519CF">
              <w:rPr>
                <w:color w:val="000000" w:themeColor="text1"/>
                <w:lang w:val="lt-LT"/>
              </w:rPr>
              <w:t>kovas</w:t>
            </w:r>
          </w:p>
        </w:tc>
      </w:tr>
    </w:tbl>
    <w:p w14:paraId="3D208B6E" w14:textId="77777777" w:rsidR="00B3653F" w:rsidRDefault="00B3653F" w:rsidP="00B46022">
      <w:pPr>
        <w:spacing w:after="0"/>
        <w:jc w:val="both"/>
        <w:rPr>
          <w:color w:val="000000" w:themeColor="text1"/>
          <w:lang w:val="lt-LT"/>
        </w:rPr>
      </w:pPr>
    </w:p>
    <w:p w14:paraId="36B84DAE" w14:textId="77777777" w:rsidR="00BD6971" w:rsidRPr="00B3653F" w:rsidRDefault="00BD6971" w:rsidP="00921933">
      <w:pPr>
        <w:spacing w:after="0"/>
        <w:rPr>
          <w:color w:val="000000" w:themeColor="text1"/>
          <w:lang w:val="lt-LT"/>
        </w:rPr>
      </w:pPr>
    </w:p>
    <w:p w14:paraId="41F64997" w14:textId="6FB688D1" w:rsidR="002C7966" w:rsidRPr="000D042F" w:rsidRDefault="002C7966" w:rsidP="00921933">
      <w:pPr>
        <w:spacing w:after="0"/>
        <w:rPr>
          <w:color w:val="000000" w:themeColor="text1"/>
          <w:lang w:val="lt-LT"/>
        </w:rPr>
      </w:pPr>
    </w:p>
    <w:sectPr w:rsidR="002C7966" w:rsidRPr="000D042F" w:rsidSect="000D042F">
      <w:pgSz w:w="11906" w:h="16838"/>
      <w:pgMar w:top="993" w:right="1416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B84"/>
    <w:multiLevelType w:val="multilevel"/>
    <w:tmpl w:val="DAA4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44872"/>
    <w:multiLevelType w:val="hybridMultilevel"/>
    <w:tmpl w:val="1FAC8486"/>
    <w:lvl w:ilvl="0" w:tplc="C132569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67C5E"/>
    <w:multiLevelType w:val="hybridMultilevel"/>
    <w:tmpl w:val="B4B2A7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86D0A"/>
    <w:multiLevelType w:val="multilevel"/>
    <w:tmpl w:val="E2D2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C24F74"/>
    <w:multiLevelType w:val="multilevel"/>
    <w:tmpl w:val="9AA4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1028401">
    <w:abstractNumId w:val="3"/>
  </w:num>
  <w:num w:numId="2" w16cid:durableId="1223639891">
    <w:abstractNumId w:val="4"/>
  </w:num>
  <w:num w:numId="3" w16cid:durableId="1936204804">
    <w:abstractNumId w:val="0"/>
  </w:num>
  <w:num w:numId="4" w16cid:durableId="2132896547">
    <w:abstractNumId w:val="1"/>
  </w:num>
  <w:num w:numId="5" w16cid:durableId="1119714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933"/>
    <w:rsid w:val="000D042F"/>
    <w:rsid w:val="00146F92"/>
    <w:rsid w:val="00181903"/>
    <w:rsid w:val="001F39D5"/>
    <w:rsid w:val="00254163"/>
    <w:rsid w:val="002C2301"/>
    <w:rsid w:val="002C7966"/>
    <w:rsid w:val="00321712"/>
    <w:rsid w:val="0033175B"/>
    <w:rsid w:val="00333F01"/>
    <w:rsid w:val="003B2305"/>
    <w:rsid w:val="004108D3"/>
    <w:rsid w:val="004B76BD"/>
    <w:rsid w:val="005A26D7"/>
    <w:rsid w:val="006346E3"/>
    <w:rsid w:val="006418D9"/>
    <w:rsid w:val="006B50DC"/>
    <w:rsid w:val="006E50E5"/>
    <w:rsid w:val="00715C29"/>
    <w:rsid w:val="007519CF"/>
    <w:rsid w:val="007D77DA"/>
    <w:rsid w:val="00826DFF"/>
    <w:rsid w:val="008404D0"/>
    <w:rsid w:val="00885D50"/>
    <w:rsid w:val="008A10C3"/>
    <w:rsid w:val="00921933"/>
    <w:rsid w:val="009335F5"/>
    <w:rsid w:val="009B0E5A"/>
    <w:rsid w:val="00A02A7F"/>
    <w:rsid w:val="00A1517B"/>
    <w:rsid w:val="00A35C26"/>
    <w:rsid w:val="00A53CC9"/>
    <w:rsid w:val="00B0641B"/>
    <w:rsid w:val="00B3653F"/>
    <w:rsid w:val="00B46022"/>
    <w:rsid w:val="00BA0002"/>
    <w:rsid w:val="00BA12A8"/>
    <w:rsid w:val="00BD6971"/>
    <w:rsid w:val="00BE3573"/>
    <w:rsid w:val="00C41A2F"/>
    <w:rsid w:val="00C50C11"/>
    <w:rsid w:val="00C91D2F"/>
    <w:rsid w:val="00CA4AB1"/>
    <w:rsid w:val="00D52CB8"/>
    <w:rsid w:val="00D7241B"/>
    <w:rsid w:val="00D93494"/>
    <w:rsid w:val="00DC4F48"/>
    <w:rsid w:val="00EA7B1B"/>
    <w:rsid w:val="00ED0FC9"/>
    <w:rsid w:val="00FF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BF597"/>
  <w15:chartTrackingRefBased/>
  <w15:docId w15:val="{F1B85F16-349B-499C-BABC-CFEFA2D7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1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1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1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1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9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19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1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19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19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19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9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9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9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1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1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1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1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1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19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9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1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1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19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9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Malinskienė</dc:creator>
  <cp:keywords/>
  <dc:description/>
  <cp:lastModifiedBy>Aurimas Malinskas</cp:lastModifiedBy>
  <cp:revision>27</cp:revision>
  <dcterms:created xsi:type="dcterms:W3CDTF">2025-11-03T16:17:00Z</dcterms:created>
  <dcterms:modified xsi:type="dcterms:W3CDTF">2026-07-27T16:25:00Z</dcterms:modified>
</cp:coreProperties>
</file>